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0BC5BC51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>
        <w:rPr>
          <w:b/>
          <w:bCs/>
        </w:rPr>
        <w:t>1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7F12C42F" w14:textId="7FF4AEA7" w:rsidR="0043530E" w:rsidRPr="0043530E" w:rsidRDefault="0043530E" w:rsidP="0043530E">
      <w:pPr>
        <w:jc w:val="center"/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0DFD4B45" w14:textId="2D63618C" w:rsidR="0043530E" w:rsidRPr="0043530E" w:rsidRDefault="0043530E" w:rsidP="0043530E"/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0581C4BB" w14:textId="73C59D12" w:rsidR="0043530E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6D897B0F" w14:textId="77777777" w:rsidR="00527FA0" w:rsidRPr="0043530E" w:rsidRDefault="00527FA0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7B2B4995" w14:textId="6A576788" w:rsidR="0043530E" w:rsidRDefault="00527FA0" w:rsidP="00527FA0">
      <w:pPr>
        <w:spacing w:after="0"/>
        <w:jc w:val="both"/>
        <w:rPr>
          <w:b/>
          <w:bCs/>
        </w:rPr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aprobă</w:t>
      </w:r>
      <w:proofErr w:type="spellEnd"/>
      <w:r w:rsidR="0043530E" w:rsidRPr="0043530E">
        <w:t xml:space="preserve"> </w:t>
      </w:r>
      <w:r w:rsidR="00FB6412">
        <w:rPr>
          <w:b/>
          <w:bCs/>
        </w:rPr>
        <w:t xml:space="preserve">Componenta </w:t>
      </w:r>
      <w:proofErr w:type="spellStart"/>
      <w:r w:rsidR="00FB6412">
        <w:rPr>
          <w:b/>
          <w:bCs/>
        </w:rPr>
        <w:t>Comitetului</w:t>
      </w:r>
      <w:proofErr w:type="spellEnd"/>
      <w:r w:rsidR="00FB6412">
        <w:rPr>
          <w:b/>
          <w:bCs/>
        </w:rPr>
        <w:t xml:space="preserve"> de </w:t>
      </w:r>
      <w:proofErr w:type="spellStart"/>
      <w:r w:rsidR="00FB6412">
        <w:rPr>
          <w:b/>
          <w:bCs/>
        </w:rPr>
        <w:t>Solutionare</w:t>
      </w:r>
      <w:proofErr w:type="spellEnd"/>
      <w:r w:rsidR="00FB6412">
        <w:rPr>
          <w:b/>
          <w:bCs/>
        </w:rPr>
        <w:t xml:space="preserve"> a </w:t>
      </w:r>
      <w:proofErr w:type="spellStart"/>
      <w:r w:rsidR="00FB6412">
        <w:rPr>
          <w:b/>
          <w:bCs/>
        </w:rPr>
        <w:t>Contestatiilor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astfel</w:t>
      </w:r>
      <w:proofErr w:type="spellEnd"/>
      <w:r w:rsidR="00FB6412">
        <w:rPr>
          <w:b/>
          <w:bCs/>
        </w:rPr>
        <w:t>:</w:t>
      </w:r>
    </w:p>
    <w:p w14:paraId="46239817" w14:textId="77777777" w:rsidR="00A50504" w:rsidRDefault="00A50504" w:rsidP="00527FA0">
      <w:pPr>
        <w:spacing w:after="0"/>
        <w:jc w:val="both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4"/>
        <w:gridCol w:w="4022"/>
        <w:gridCol w:w="2146"/>
        <w:gridCol w:w="2524"/>
      </w:tblGrid>
      <w:tr w:rsidR="00FB6412" w14:paraId="30008425" w14:textId="77777777" w:rsidTr="00A50504">
        <w:tc>
          <w:tcPr>
            <w:tcW w:w="704" w:type="dxa"/>
          </w:tcPr>
          <w:p w14:paraId="3D25E313" w14:textId="5C03EAD0" w:rsidR="00FB6412" w:rsidRPr="00A50504" w:rsidRDefault="00FB6412" w:rsidP="00527FA0">
            <w:pPr>
              <w:jc w:val="both"/>
              <w:rPr>
                <w:b/>
                <w:bCs/>
              </w:rPr>
            </w:pPr>
            <w:r w:rsidRPr="00A50504">
              <w:rPr>
                <w:b/>
                <w:bCs/>
              </w:rPr>
              <w:t xml:space="preserve">Nr. </w:t>
            </w:r>
            <w:proofErr w:type="spellStart"/>
            <w:r w:rsidRPr="00A50504">
              <w:rPr>
                <w:b/>
                <w:bCs/>
              </w:rPr>
              <w:t>crt</w:t>
            </w:r>
            <w:proofErr w:type="spellEnd"/>
            <w:r w:rsidRPr="00A50504">
              <w:rPr>
                <w:b/>
                <w:bCs/>
              </w:rPr>
              <w:t>.</w:t>
            </w:r>
          </w:p>
        </w:tc>
        <w:tc>
          <w:tcPr>
            <w:tcW w:w="4022" w:type="dxa"/>
          </w:tcPr>
          <w:p w14:paraId="71851F66" w14:textId="5BA5AC0A" w:rsidR="00FB6412" w:rsidRPr="00A50504" w:rsidRDefault="00FB6412" w:rsidP="00527FA0">
            <w:pPr>
              <w:jc w:val="both"/>
              <w:rPr>
                <w:b/>
                <w:bCs/>
              </w:rPr>
            </w:pPr>
            <w:proofErr w:type="spellStart"/>
            <w:r w:rsidRPr="00A50504">
              <w:rPr>
                <w:b/>
                <w:bCs/>
              </w:rPr>
              <w:t>Denumire</w:t>
            </w:r>
            <w:proofErr w:type="spellEnd"/>
            <w:r w:rsidRPr="00A50504">
              <w:rPr>
                <w:b/>
                <w:bCs/>
              </w:rPr>
              <w:t xml:space="preserve"> </w:t>
            </w:r>
            <w:proofErr w:type="spellStart"/>
            <w:r w:rsidRPr="00A50504">
              <w:rPr>
                <w:b/>
                <w:bCs/>
              </w:rPr>
              <w:t>partener</w:t>
            </w:r>
            <w:proofErr w:type="spellEnd"/>
          </w:p>
        </w:tc>
        <w:tc>
          <w:tcPr>
            <w:tcW w:w="2146" w:type="dxa"/>
          </w:tcPr>
          <w:p w14:paraId="50BF22B4" w14:textId="2FF3E2EE" w:rsidR="00FB6412" w:rsidRPr="00A50504" w:rsidRDefault="00FB6412" w:rsidP="00527FA0">
            <w:pPr>
              <w:jc w:val="both"/>
              <w:rPr>
                <w:b/>
                <w:bCs/>
              </w:rPr>
            </w:pPr>
            <w:r w:rsidRPr="00A50504">
              <w:rPr>
                <w:b/>
                <w:bCs/>
              </w:rPr>
              <w:t xml:space="preserve">Sector de </w:t>
            </w:r>
            <w:proofErr w:type="spellStart"/>
            <w:r w:rsidRPr="00A50504">
              <w:rPr>
                <w:b/>
                <w:bCs/>
              </w:rPr>
              <w:t>activitate</w:t>
            </w:r>
            <w:proofErr w:type="spellEnd"/>
          </w:p>
        </w:tc>
        <w:tc>
          <w:tcPr>
            <w:tcW w:w="2524" w:type="dxa"/>
          </w:tcPr>
          <w:p w14:paraId="1B12818B" w14:textId="264218D3" w:rsidR="00FB6412" w:rsidRPr="00A50504" w:rsidRDefault="00FB6412" w:rsidP="00527FA0">
            <w:pPr>
              <w:jc w:val="both"/>
              <w:rPr>
                <w:b/>
                <w:bCs/>
              </w:rPr>
            </w:pPr>
            <w:proofErr w:type="spellStart"/>
            <w:r w:rsidRPr="00A50504">
              <w:rPr>
                <w:b/>
                <w:bCs/>
              </w:rPr>
              <w:t>Calitate</w:t>
            </w:r>
            <w:proofErr w:type="spellEnd"/>
            <w:r w:rsidRPr="00A50504">
              <w:rPr>
                <w:b/>
                <w:bCs/>
              </w:rPr>
              <w:t xml:space="preserve"> in </w:t>
            </w:r>
            <w:proofErr w:type="spellStart"/>
            <w:r w:rsidRPr="00A50504">
              <w:rPr>
                <w:b/>
                <w:bCs/>
              </w:rPr>
              <w:t>Comitetul</w:t>
            </w:r>
            <w:proofErr w:type="spellEnd"/>
            <w:r w:rsidRPr="00A50504">
              <w:rPr>
                <w:b/>
                <w:bCs/>
              </w:rPr>
              <w:t xml:space="preserve"> de </w:t>
            </w:r>
            <w:proofErr w:type="spellStart"/>
            <w:r w:rsidRPr="00A50504">
              <w:rPr>
                <w:b/>
                <w:bCs/>
              </w:rPr>
              <w:t>Solutionare</w:t>
            </w:r>
            <w:proofErr w:type="spellEnd"/>
            <w:r w:rsidRPr="00A50504">
              <w:rPr>
                <w:b/>
                <w:bCs/>
              </w:rPr>
              <w:t xml:space="preserve"> </w:t>
            </w:r>
            <w:proofErr w:type="spellStart"/>
            <w:r w:rsidRPr="00A50504">
              <w:rPr>
                <w:b/>
                <w:bCs/>
              </w:rPr>
              <w:t>Contestatii</w:t>
            </w:r>
            <w:proofErr w:type="spellEnd"/>
          </w:p>
        </w:tc>
      </w:tr>
      <w:tr w:rsidR="00FB6412" w14:paraId="3244E67D" w14:textId="77777777" w:rsidTr="00A50504">
        <w:tc>
          <w:tcPr>
            <w:tcW w:w="704" w:type="dxa"/>
          </w:tcPr>
          <w:p w14:paraId="1EDA4055" w14:textId="1FC067A5" w:rsidR="00FB6412" w:rsidRDefault="00A50504" w:rsidP="00527FA0">
            <w:pPr>
              <w:jc w:val="both"/>
            </w:pPr>
            <w:r>
              <w:t>1</w:t>
            </w:r>
          </w:p>
        </w:tc>
        <w:tc>
          <w:tcPr>
            <w:tcW w:w="4022" w:type="dxa"/>
          </w:tcPr>
          <w:p w14:paraId="35E2BBE5" w14:textId="379690ED" w:rsidR="00FB6412" w:rsidRDefault="00A50504" w:rsidP="00527FA0">
            <w:pPr>
              <w:jc w:val="both"/>
            </w:pPr>
            <w:r>
              <w:t xml:space="preserve">UAT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Fierbinti-Targ</w:t>
            </w:r>
            <w:proofErr w:type="spellEnd"/>
          </w:p>
        </w:tc>
        <w:tc>
          <w:tcPr>
            <w:tcW w:w="2146" w:type="dxa"/>
          </w:tcPr>
          <w:p w14:paraId="442489EC" w14:textId="78984A65" w:rsidR="00FB6412" w:rsidRDefault="00A50504" w:rsidP="00527FA0">
            <w:pPr>
              <w:jc w:val="both"/>
            </w:pPr>
            <w:r>
              <w:t>public</w:t>
            </w:r>
          </w:p>
        </w:tc>
        <w:tc>
          <w:tcPr>
            <w:tcW w:w="2524" w:type="dxa"/>
          </w:tcPr>
          <w:p w14:paraId="564F10D0" w14:textId="0B3649E4" w:rsidR="00FB6412" w:rsidRDefault="00A50504" w:rsidP="00527FA0">
            <w:pPr>
              <w:jc w:val="both"/>
            </w:pPr>
            <w:proofErr w:type="spellStart"/>
            <w:r>
              <w:t>Presedinte</w:t>
            </w:r>
            <w:proofErr w:type="spellEnd"/>
          </w:p>
        </w:tc>
      </w:tr>
      <w:tr w:rsidR="00FB6412" w14:paraId="4C02C8EB" w14:textId="77777777" w:rsidTr="00A50504">
        <w:tc>
          <w:tcPr>
            <w:tcW w:w="704" w:type="dxa"/>
          </w:tcPr>
          <w:p w14:paraId="184B049B" w14:textId="3354E90D" w:rsidR="00FB6412" w:rsidRDefault="00A50504" w:rsidP="00527FA0">
            <w:pPr>
              <w:jc w:val="both"/>
            </w:pPr>
            <w:r>
              <w:t>2</w:t>
            </w:r>
          </w:p>
        </w:tc>
        <w:tc>
          <w:tcPr>
            <w:tcW w:w="4022" w:type="dxa"/>
          </w:tcPr>
          <w:p w14:paraId="10FC74D2" w14:textId="4E1AA966" w:rsidR="00FB6412" w:rsidRPr="00A50504" w:rsidRDefault="00A50504" w:rsidP="00527FA0">
            <w:pPr>
              <w:jc w:val="both"/>
              <w:rPr>
                <w:lang w:val="ro-RO"/>
              </w:rPr>
            </w:pPr>
            <w:r>
              <w:t xml:space="preserve">UAT </w:t>
            </w:r>
            <w:proofErr w:type="spellStart"/>
            <w:r>
              <w:t>Comuna</w:t>
            </w:r>
            <w:proofErr w:type="spellEnd"/>
            <w:r>
              <w:t xml:space="preserve"> B</w:t>
            </w:r>
            <w:proofErr w:type="spellStart"/>
            <w:r>
              <w:rPr>
                <w:lang w:val="ro-RO"/>
              </w:rPr>
              <w:t>ărcănesti</w:t>
            </w:r>
            <w:proofErr w:type="spellEnd"/>
          </w:p>
        </w:tc>
        <w:tc>
          <w:tcPr>
            <w:tcW w:w="2146" w:type="dxa"/>
          </w:tcPr>
          <w:p w14:paraId="5412CBAB" w14:textId="492A7EF7" w:rsidR="00FB6412" w:rsidRDefault="00A50504" w:rsidP="00527FA0">
            <w:pPr>
              <w:jc w:val="both"/>
            </w:pPr>
            <w:r>
              <w:t>public</w:t>
            </w:r>
          </w:p>
        </w:tc>
        <w:tc>
          <w:tcPr>
            <w:tcW w:w="2524" w:type="dxa"/>
          </w:tcPr>
          <w:p w14:paraId="401A4CD8" w14:textId="3827C7A0" w:rsidR="00FB6412" w:rsidRDefault="00A50504" w:rsidP="00527FA0">
            <w:pPr>
              <w:jc w:val="both"/>
            </w:pPr>
            <w:proofErr w:type="spellStart"/>
            <w:r>
              <w:t>Supleant</w:t>
            </w:r>
            <w:proofErr w:type="spellEnd"/>
            <w:r>
              <w:t xml:space="preserve"> </w:t>
            </w:r>
            <w:proofErr w:type="spellStart"/>
            <w:r>
              <w:t>Presedinte</w:t>
            </w:r>
            <w:proofErr w:type="spellEnd"/>
          </w:p>
        </w:tc>
      </w:tr>
      <w:tr w:rsidR="00FB6412" w14:paraId="7BEF8C1A" w14:textId="77777777" w:rsidTr="00A50504">
        <w:tc>
          <w:tcPr>
            <w:tcW w:w="704" w:type="dxa"/>
          </w:tcPr>
          <w:p w14:paraId="21E2C008" w14:textId="5B7D75D5" w:rsidR="00FB6412" w:rsidRDefault="00A50504" w:rsidP="00527FA0">
            <w:pPr>
              <w:jc w:val="both"/>
            </w:pPr>
            <w:r>
              <w:t>3</w:t>
            </w:r>
          </w:p>
        </w:tc>
        <w:tc>
          <w:tcPr>
            <w:tcW w:w="4022" w:type="dxa"/>
          </w:tcPr>
          <w:p w14:paraId="12EDB286" w14:textId="338E46C3" w:rsidR="00FB6412" w:rsidRDefault="00A50504" w:rsidP="00527FA0">
            <w:pPr>
              <w:jc w:val="both"/>
            </w:pPr>
            <w:r>
              <w:t xml:space="preserve">UAT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Alexeni</w:t>
            </w:r>
            <w:proofErr w:type="spellEnd"/>
          </w:p>
        </w:tc>
        <w:tc>
          <w:tcPr>
            <w:tcW w:w="2146" w:type="dxa"/>
          </w:tcPr>
          <w:p w14:paraId="08710822" w14:textId="188F7ED9" w:rsidR="00FB6412" w:rsidRDefault="00A50504" w:rsidP="00527FA0">
            <w:pPr>
              <w:jc w:val="both"/>
            </w:pPr>
            <w:r>
              <w:t>public</w:t>
            </w:r>
          </w:p>
        </w:tc>
        <w:tc>
          <w:tcPr>
            <w:tcW w:w="2524" w:type="dxa"/>
          </w:tcPr>
          <w:p w14:paraId="43E67A53" w14:textId="42610B76" w:rsidR="00FB6412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</w:p>
        </w:tc>
      </w:tr>
      <w:tr w:rsidR="00FB6412" w14:paraId="64D0549E" w14:textId="77777777" w:rsidTr="00A50504">
        <w:tc>
          <w:tcPr>
            <w:tcW w:w="704" w:type="dxa"/>
          </w:tcPr>
          <w:p w14:paraId="2FDECC5D" w14:textId="771E4B9C" w:rsidR="00FB6412" w:rsidRDefault="00A50504" w:rsidP="00527FA0">
            <w:pPr>
              <w:jc w:val="both"/>
            </w:pPr>
            <w:r>
              <w:t>4</w:t>
            </w:r>
          </w:p>
        </w:tc>
        <w:tc>
          <w:tcPr>
            <w:tcW w:w="4022" w:type="dxa"/>
          </w:tcPr>
          <w:p w14:paraId="1152DCA3" w14:textId="7A1161C3" w:rsidR="00FB6412" w:rsidRDefault="00A50504" w:rsidP="00527FA0">
            <w:pPr>
              <w:jc w:val="both"/>
            </w:pPr>
            <w:r>
              <w:t xml:space="preserve">UAT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Drăgoești</w:t>
            </w:r>
            <w:proofErr w:type="spellEnd"/>
          </w:p>
        </w:tc>
        <w:tc>
          <w:tcPr>
            <w:tcW w:w="2146" w:type="dxa"/>
          </w:tcPr>
          <w:p w14:paraId="223E48BD" w14:textId="754CFC60" w:rsidR="00FB6412" w:rsidRDefault="00A50504" w:rsidP="00527FA0">
            <w:pPr>
              <w:jc w:val="both"/>
            </w:pPr>
            <w:r>
              <w:t>public</w:t>
            </w:r>
          </w:p>
        </w:tc>
        <w:tc>
          <w:tcPr>
            <w:tcW w:w="2524" w:type="dxa"/>
          </w:tcPr>
          <w:p w14:paraId="32E70C51" w14:textId="00607B8F" w:rsidR="00FB6412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  <w:r>
              <w:t xml:space="preserve"> </w:t>
            </w:r>
            <w:proofErr w:type="spellStart"/>
            <w:r>
              <w:t>supleant</w:t>
            </w:r>
            <w:proofErr w:type="spellEnd"/>
          </w:p>
        </w:tc>
      </w:tr>
      <w:tr w:rsidR="00FB6412" w14:paraId="51E36256" w14:textId="77777777" w:rsidTr="00A50504">
        <w:tc>
          <w:tcPr>
            <w:tcW w:w="704" w:type="dxa"/>
          </w:tcPr>
          <w:p w14:paraId="274B1F65" w14:textId="60479AB4" w:rsidR="00FB6412" w:rsidRDefault="00A50504" w:rsidP="00527FA0">
            <w:pPr>
              <w:jc w:val="both"/>
            </w:pPr>
            <w:r>
              <w:t>5</w:t>
            </w:r>
          </w:p>
        </w:tc>
        <w:tc>
          <w:tcPr>
            <w:tcW w:w="4022" w:type="dxa"/>
          </w:tcPr>
          <w:p w14:paraId="0800320C" w14:textId="7D5D2C12" w:rsidR="00FB6412" w:rsidRDefault="00A50504" w:rsidP="00527FA0">
            <w:pPr>
              <w:jc w:val="both"/>
            </w:pPr>
            <w:r w:rsidRPr="00A50504">
              <w:t>AFVMEMORIES S.R.L.</w:t>
            </w:r>
          </w:p>
        </w:tc>
        <w:tc>
          <w:tcPr>
            <w:tcW w:w="2146" w:type="dxa"/>
          </w:tcPr>
          <w:p w14:paraId="294A1F97" w14:textId="010E8349" w:rsidR="00FB6412" w:rsidRDefault="00A50504" w:rsidP="00527FA0">
            <w:pPr>
              <w:jc w:val="both"/>
            </w:pPr>
            <w:proofErr w:type="spellStart"/>
            <w:r>
              <w:t>privat</w:t>
            </w:r>
            <w:proofErr w:type="spellEnd"/>
          </w:p>
        </w:tc>
        <w:tc>
          <w:tcPr>
            <w:tcW w:w="2524" w:type="dxa"/>
          </w:tcPr>
          <w:p w14:paraId="0A8CAD5C" w14:textId="325EA3BC" w:rsidR="00FB6412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</w:p>
        </w:tc>
      </w:tr>
      <w:tr w:rsidR="00A50504" w14:paraId="4000B668" w14:textId="77777777" w:rsidTr="00A50504">
        <w:tc>
          <w:tcPr>
            <w:tcW w:w="704" w:type="dxa"/>
          </w:tcPr>
          <w:p w14:paraId="41A92468" w14:textId="270C3198" w:rsidR="00A50504" w:rsidRDefault="00A50504" w:rsidP="00527FA0">
            <w:pPr>
              <w:jc w:val="both"/>
            </w:pPr>
            <w:r>
              <w:t>6</w:t>
            </w:r>
          </w:p>
        </w:tc>
        <w:tc>
          <w:tcPr>
            <w:tcW w:w="4022" w:type="dxa"/>
          </w:tcPr>
          <w:p w14:paraId="10E689C5" w14:textId="0C2E4691" w:rsidR="00A50504" w:rsidRDefault="00A50504" w:rsidP="00527FA0">
            <w:pPr>
              <w:jc w:val="both"/>
            </w:pPr>
            <w:r w:rsidRPr="00A50504">
              <w:t>GOGA INVEST PRO S.R.L.</w:t>
            </w:r>
          </w:p>
        </w:tc>
        <w:tc>
          <w:tcPr>
            <w:tcW w:w="2146" w:type="dxa"/>
          </w:tcPr>
          <w:p w14:paraId="773FF1D3" w14:textId="6275EC2D" w:rsidR="00A50504" w:rsidRDefault="00A50504" w:rsidP="00527FA0">
            <w:pPr>
              <w:jc w:val="both"/>
            </w:pPr>
            <w:proofErr w:type="spellStart"/>
            <w:r>
              <w:t>privat</w:t>
            </w:r>
            <w:proofErr w:type="spellEnd"/>
          </w:p>
        </w:tc>
        <w:tc>
          <w:tcPr>
            <w:tcW w:w="2524" w:type="dxa"/>
          </w:tcPr>
          <w:p w14:paraId="6B2D32BF" w14:textId="0BD614F4" w:rsidR="00A50504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  <w:r>
              <w:t xml:space="preserve"> </w:t>
            </w:r>
            <w:proofErr w:type="spellStart"/>
            <w:r>
              <w:t>supleant</w:t>
            </w:r>
            <w:proofErr w:type="spellEnd"/>
          </w:p>
        </w:tc>
      </w:tr>
      <w:tr w:rsidR="00A50504" w14:paraId="51639FEE" w14:textId="77777777" w:rsidTr="00A50504">
        <w:tc>
          <w:tcPr>
            <w:tcW w:w="704" w:type="dxa"/>
          </w:tcPr>
          <w:p w14:paraId="17AD8224" w14:textId="19D76AD7" w:rsidR="00A50504" w:rsidRDefault="00A50504" w:rsidP="00527FA0">
            <w:pPr>
              <w:jc w:val="both"/>
            </w:pPr>
            <w:r>
              <w:t>7</w:t>
            </w:r>
          </w:p>
        </w:tc>
        <w:tc>
          <w:tcPr>
            <w:tcW w:w="4022" w:type="dxa"/>
          </w:tcPr>
          <w:p w14:paraId="76666715" w14:textId="053CBD00" w:rsidR="00A50504" w:rsidRDefault="00A50504" w:rsidP="00527FA0">
            <w:pPr>
              <w:jc w:val="both"/>
            </w:pPr>
            <w:r w:rsidRPr="00A50504">
              <w:t>CARP EXPERT LAKE S.R.L.</w:t>
            </w:r>
          </w:p>
        </w:tc>
        <w:tc>
          <w:tcPr>
            <w:tcW w:w="2146" w:type="dxa"/>
          </w:tcPr>
          <w:p w14:paraId="518D7FD2" w14:textId="22CCF551" w:rsidR="00A50504" w:rsidRDefault="00A50504" w:rsidP="00527FA0">
            <w:pPr>
              <w:jc w:val="both"/>
            </w:pPr>
            <w:proofErr w:type="spellStart"/>
            <w:r>
              <w:t>privat</w:t>
            </w:r>
            <w:proofErr w:type="spellEnd"/>
          </w:p>
        </w:tc>
        <w:tc>
          <w:tcPr>
            <w:tcW w:w="2524" w:type="dxa"/>
          </w:tcPr>
          <w:p w14:paraId="3C6D8A69" w14:textId="2CB2D9E7" w:rsidR="00A50504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</w:p>
        </w:tc>
      </w:tr>
      <w:tr w:rsidR="00A50504" w14:paraId="2E91B652" w14:textId="77777777" w:rsidTr="00A50504">
        <w:tc>
          <w:tcPr>
            <w:tcW w:w="704" w:type="dxa"/>
          </w:tcPr>
          <w:p w14:paraId="32D87456" w14:textId="782A6CAE" w:rsidR="00A50504" w:rsidRDefault="00A50504" w:rsidP="00527FA0">
            <w:pPr>
              <w:jc w:val="both"/>
            </w:pPr>
            <w:r>
              <w:t>8</w:t>
            </w:r>
          </w:p>
        </w:tc>
        <w:tc>
          <w:tcPr>
            <w:tcW w:w="4022" w:type="dxa"/>
          </w:tcPr>
          <w:p w14:paraId="34F3CE5A" w14:textId="4842FC48" w:rsidR="00A50504" w:rsidRDefault="00A50504" w:rsidP="00527FA0">
            <w:pPr>
              <w:jc w:val="both"/>
            </w:pPr>
            <w:r w:rsidRPr="00A50504">
              <w:t>DOMINO 22 S.R.L.</w:t>
            </w:r>
          </w:p>
        </w:tc>
        <w:tc>
          <w:tcPr>
            <w:tcW w:w="2146" w:type="dxa"/>
          </w:tcPr>
          <w:p w14:paraId="084014A3" w14:textId="1E450EB2" w:rsidR="00A50504" w:rsidRDefault="00A50504" w:rsidP="00527FA0">
            <w:pPr>
              <w:jc w:val="both"/>
            </w:pPr>
            <w:proofErr w:type="spellStart"/>
            <w:r>
              <w:t>privat</w:t>
            </w:r>
            <w:proofErr w:type="spellEnd"/>
          </w:p>
        </w:tc>
        <w:tc>
          <w:tcPr>
            <w:tcW w:w="2524" w:type="dxa"/>
          </w:tcPr>
          <w:p w14:paraId="1D645EB3" w14:textId="5C7A313B" w:rsidR="00A50504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  <w:r>
              <w:t xml:space="preserve"> </w:t>
            </w:r>
            <w:proofErr w:type="spellStart"/>
            <w:r>
              <w:t>supleant</w:t>
            </w:r>
            <w:proofErr w:type="spellEnd"/>
          </w:p>
        </w:tc>
      </w:tr>
      <w:tr w:rsidR="00A50504" w14:paraId="2711DC4E" w14:textId="77777777" w:rsidTr="00A50504">
        <w:tc>
          <w:tcPr>
            <w:tcW w:w="704" w:type="dxa"/>
          </w:tcPr>
          <w:p w14:paraId="5022C5C2" w14:textId="0E98405B" w:rsidR="00A50504" w:rsidRDefault="00A50504" w:rsidP="00527FA0">
            <w:pPr>
              <w:jc w:val="both"/>
            </w:pPr>
            <w:r>
              <w:t>9</w:t>
            </w:r>
          </w:p>
        </w:tc>
        <w:tc>
          <w:tcPr>
            <w:tcW w:w="4022" w:type="dxa"/>
          </w:tcPr>
          <w:p w14:paraId="61098B67" w14:textId="05A9B46F" w:rsidR="00A50504" w:rsidRDefault="00A50504" w:rsidP="00527FA0">
            <w:pPr>
              <w:jc w:val="both"/>
            </w:pPr>
            <w:r>
              <w:t xml:space="preserve">Asociatia de </w:t>
            </w:r>
            <w:proofErr w:type="spellStart"/>
            <w:r>
              <w:t>dezvoltare</w:t>
            </w:r>
            <w:proofErr w:type="spellEnd"/>
            <w:r>
              <w:t xml:space="preserve"> si </w:t>
            </w:r>
            <w:proofErr w:type="spellStart"/>
            <w:r>
              <w:t>integrare</w:t>
            </w:r>
            <w:proofErr w:type="spellEnd"/>
            <w:r>
              <w:t xml:space="preserve"> </w:t>
            </w:r>
            <w:proofErr w:type="spellStart"/>
            <w:r>
              <w:t>sociala</w:t>
            </w:r>
            <w:proofErr w:type="spellEnd"/>
            <w:r>
              <w:t xml:space="preserve"> </w:t>
            </w:r>
            <w:proofErr w:type="spellStart"/>
            <w:r>
              <w:t>Muntenia</w:t>
            </w:r>
            <w:proofErr w:type="spellEnd"/>
          </w:p>
        </w:tc>
        <w:tc>
          <w:tcPr>
            <w:tcW w:w="2146" w:type="dxa"/>
          </w:tcPr>
          <w:p w14:paraId="4635C5C9" w14:textId="0B64FC52" w:rsidR="00A50504" w:rsidRDefault="00A50504" w:rsidP="00527FA0">
            <w:pPr>
              <w:jc w:val="both"/>
            </w:pPr>
            <w:proofErr w:type="spellStart"/>
            <w:r>
              <w:t>Societate</w:t>
            </w:r>
            <w:proofErr w:type="spellEnd"/>
            <w:r>
              <w:t xml:space="preserve"> </w:t>
            </w:r>
            <w:proofErr w:type="spellStart"/>
            <w:r>
              <w:t>civila</w:t>
            </w:r>
            <w:proofErr w:type="spellEnd"/>
          </w:p>
        </w:tc>
        <w:tc>
          <w:tcPr>
            <w:tcW w:w="2524" w:type="dxa"/>
          </w:tcPr>
          <w:p w14:paraId="17F181EB" w14:textId="560112BD" w:rsidR="00A50504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</w:p>
        </w:tc>
      </w:tr>
      <w:tr w:rsidR="00A50504" w14:paraId="12A957D0" w14:textId="77777777" w:rsidTr="00A50504">
        <w:tc>
          <w:tcPr>
            <w:tcW w:w="704" w:type="dxa"/>
          </w:tcPr>
          <w:p w14:paraId="0AAE3CE7" w14:textId="7ADEC4D1" w:rsidR="00A50504" w:rsidRDefault="00A50504" w:rsidP="00527FA0">
            <w:pPr>
              <w:jc w:val="both"/>
            </w:pPr>
            <w:r>
              <w:t>10</w:t>
            </w:r>
          </w:p>
        </w:tc>
        <w:tc>
          <w:tcPr>
            <w:tcW w:w="4022" w:type="dxa"/>
          </w:tcPr>
          <w:p w14:paraId="596323C3" w14:textId="71DCE2D3" w:rsidR="00A50504" w:rsidRDefault="00A50504" w:rsidP="00527FA0">
            <w:pPr>
              <w:jc w:val="both"/>
            </w:pPr>
            <w:r>
              <w:t>Asociatia Expert-In</w:t>
            </w:r>
          </w:p>
        </w:tc>
        <w:tc>
          <w:tcPr>
            <w:tcW w:w="2146" w:type="dxa"/>
          </w:tcPr>
          <w:p w14:paraId="4B5FD25F" w14:textId="443CFE0D" w:rsidR="00A50504" w:rsidRDefault="00A50504" w:rsidP="00527FA0">
            <w:pPr>
              <w:jc w:val="both"/>
            </w:pPr>
            <w:proofErr w:type="spellStart"/>
            <w:r>
              <w:t>Societate</w:t>
            </w:r>
            <w:proofErr w:type="spellEnd"/>
            <w:r>
              <w:t xml:space="preserve"> </w:t>
            </w:r>
            <w:proofErr w:type="spellStart"/>
            <w:r>
              <w:t>civila</w:t>
            </w:r>
            <w:proofErr w:type="spellEnd"/>
          </w:p>
        </w:tc>
        <w:tc>
          <w:tcPr>
            <w:tcW w:w="2524" w:type="dxa"/>
          </w:tcPr>
          <w:p w14:paraId="36165AE2" w14:textId="023C1A22" w:rsidR="00A50504" w:rsidRDefault="00A50504" w:rsidP="00527FA0">
            <w:pPr>
              <w:jc w:val="both"/>
            </w:pPr>
            <w:proofErr w:type="spellStart"/>
            <w:r>
              <w:t>Membru</w:t>
            </w:r>
            <w:proofErr w:type="spellEnd"/>
            <w:r>
              <w:t xml:space="preserve"> </w:t>
            </w:r>
            <w:proofErr w:type="spellStart"/>
            <w:r>
              <w:t>supleant</w:t>
            </w:r>
            <w:proofErr w:type="spellEnd"/>
          </w:p>
        </w:tc>
      </w:tr>
    </w:tbl>
    <w:p w14:paraId="4FD10087" w14:textId="5BC4691D" w:rsidR="00527FA0" w:rsidRPr="0043530E" w:rsidRDefault="00527FA0" w:rsidP="00527FA0">
      <w:pPr>
        <w:spacing w:after="0"/>
        <w:jc w:val="both"/>
      </w:pPr>
    </w:p>
    <w:p w14:paraId="4846AE92" w14:textId="05F67A74" w:rsidR="00527FA0" w:rsidRDefault="00527FA0" w:rsidP="00527FA0">
      <w:pPr>
        <w:spacing w:after="0"/>
        <w:jc w:val="both"/>
        <w:rPr>
          <w:b/>
          <w:bCs/>
        </w:rPr>
      </w:pPr>
    </w:p>
    <w:p w14:paraId="4497BEDE" w14:textId="767BC9B7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FB6412">
        <w:rPr>
          <w:b/>
          <w:bCs/>
        </w:rPr>
        <w:t>2</w:t>
      </w:r>
    </w:p>
    <w:p w14:paraId="209DBF24" w14:textId="0296C2C5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FB6412">
        <w:t>oficial</w:t>
      </w:r>
      <w:proofErr w:type="spellEnd"/>
      <w:r w:rsidR="00FB6412">
        <w:t>.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78497E00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FB6412">
        <w:rPr>
          <w:b/>
          <w:bCs/>
        </w:rPr>
        <w:t>3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P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4FF290B0" w14:textId="7886A60F" w:rsidR="0043530E" w:rsidRPr="0043530E" w:rsidRDefault="0043530E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1316D1D1" w14:textId="61C90507" w:rsidR="0043530E" w:rsidRPr="0043530E" w:rsidRDefault="0043530E" w:rsidP="0043530E"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Andreea-Veronica</w:t>
      </w:r>
      <w:r w:rsidRPr="0043530E">
        <w:br/>
      </w:r>
    </w:p>
    <w:p w14:paraId="2BCE69A0" w14:textId="77777777" w:rsidR="008B16CB" w:rsidRDefault="008B16CB" w:rsidP="0043530E">
      <w:pPr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</w:p>
    <w:p w14:paraId="1DD525EA" w14:textId="4ED89CAC" w:rsidR="003812E3" w:rsidRDefault="003812E3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29181B"/>
    <w:rsid w:val="003812E3"/>
    <w:rsid w:val="0043530E"/>
    <w:rsid w:val="0044165B"/>
    <w:rsid w:val="004F1D51"/>
    <w:rsid w:val="00527FA0"/>
    <w:rsid w:val="005404D2"/>
    <w:rsid w:val="00580F44"/>
    <w:rsid w:val="005F51BC"/>
    <w:rsid w:val="00704DD8"/>
    <w:rsid w:val="008B16CB"/>
    <w:rsid w:val="00A50504"/>
    <w:rsid w:val="00C32091"/>
    <w:rsid w:val="00DD2615"/>
    <w:rsid w:val="00DE5523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2026-02-03T12:35:00Z</dcterms:created>
  <dcterms:modified xsi:type="dcterms:W3CDTF">2026-02-03T12:35:00Z</dcterms:modified>
</cp:coreProperties>
</file>